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209"/>
        <w:tblW w:w="0" w:type="auto"/>
        <w:tblLook w:val="04A0"/>
      </w:tblPr>
      <w:tblGrid>
        <w:gridCol w:w="3192"/>
        <w:gridCol w:w="3192"/>
        <w:gridCol w:w="3192"/>
      </w:tblGrid>
      <w:tr w:rsidR="00B77D24" w:rsidRPr="00F17DB1" w:rsidTr="00CC38D1">
        <w:tc>
          <w:tcPr>
            <w:tcW w:w="3192" w:type="dxa"/>
          </w:tcPr>
          <w:p w:rsidR="00B77D24" w:rsidRPr="00F17DB1" w:rsidRDefault="00B77D24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پیشنیاز و هم</w:t>
            </w:r>
            <w:r w:rsidR="00585784" w:rsidRPr="00F17DB1">
              <w:rPr>
                <w:rFonts w:cs="B Badr"/>
                <w:b/>
                <w:bCs/>
                <w:rtl/>
              </w:rPr>
              <w:softHyphen/>
            </w:r>
            <w:r w:rsidRPr="00F17DB1">
              <w:rPr>
                <w:rFonts w:cs="B Badr" w:hint="cs"/>
                <w:b/>
                <w:bCs/>
                <w:rtl/>
              </w:rPr>
              <w:t>نیاز</w:t>
            </w:r>
          </w:p>
        </w:tc>
        <w:tc>
          <w:tcPr>
            <w:tcW w:w="3192" w:type="dxa"/>
          </w:tcPr>
          <w:p w:rsidR="00B77D24" w:rsidRPr="00F17DB1" w:rsidRDefault="00B77D24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واحد</w:t>
            </w:r>
          </w:p>
        </w:tc>
        <w:tc>
          <w:tcPr>
            <w:tcW w:w="3192" w:type="dxa"/>
          </w:tcPr>
          <w:p w:rsidR="00B77D24" w:rsidRPr="00F17DB1" w:rsidRDefault="00B77D24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درس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هم نیاز: مبانی علوم ریاضی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مبانی ترکیبیات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</w:pPr>
            <w:r w:rsidRPr="00F17DB1">
              <w:rPr>
                <w:rFonts w:cs="B Badr" w:hint="cs"/>
                <w:b/>
                <w:bCs/>
                <w:rtl/>
              </w:rPr>
              <w:t>مبانی علوم ریاضی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مبانی منطق و نظریه مجموعه ها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</w:pPr>
            <w:r w:rsidRPr="00F17DB1">
              <w:rPr>
                <w:rFonts w:cs="B Badr" w:hint="cs"/>
                <w:b/>
                <w:bCs/>
                <w:rtl/>
              </w:rPr>
              <w:t>مبانی علوم ریاضی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مبانی نظریه محاسبه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مبانی کامپیوتر و برنامه سازی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برنامه سازی پیشرفته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هم نیاز: برنامه سازی پیشرفته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4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4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اصول سیستمهای عامل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هم نیاز: برنامه سازی پیشرفته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4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اصول سیستمهای کامپیوتری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مبانی نظریه محاسبه و مبانی ترکیبیات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طراحی و تحلیل الگوریتم ها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</w:pPr>
            <w:r w:rsidRPr="00F17DB1">
              <w:rPr>
                <w:rFonts w:cs="B Badr" w:hint="cs"/>
                <w:b/>
                <w:bCs/>
                <w:rtl/>
              </w:rPr>
              <w:t xml:space="preserve">مبانی نظریه محاسبه 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نظریه محاسبه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</w:pPr>
            <w:r w:rsidRPr="00F17DB1">
              <w:rPr>
                <w:rFonts w:cs="B Badr" w:hint="cs"/>
                <w:b/>
                <w:bCs/>
                <w:rtl/>
              </w:rPr>
              <w:t xml:space="preserve">مبانی نظریه محاسبه 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کامپایلر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پایگاه داده ها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اجازه گروه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مباحثی در علوم کامپیوتر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مبانی ترکیبیات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مدارهای منطقی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 xml:space="preserve">مبانی آنالیز عددی 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نرم افزارهای ریاضی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طراحی و تحلیل الگوریتم ها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بهینه سازی پویا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زبانهای برنامه سازی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 و احتمال1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شبیه سازی کامپیوتری</w:t>
            </w:r>
          </w:p>
        </w:tc>
      </w:tr>
      <w:tr w:rsidR="00DB149F" w:rsidRPr="00F17DB1" w:rsidTr="00CC38D1"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جبر خطی عددی و برنامه سازی پیشرفته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DB149F" w:rsidRPr="00F17DB1" w:rsidRDefault="00DB149F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طراحی هندسی کامپیوتری</w:t>
            </w:r>
          </w:p>
        </w:tc>
      </w:tr>
      <w:tr w:rsidR="00E726F8" w:rsidRPr="00F17DB1" w:rsidTr="00CC38D1">
        <w:tc>
          <w:tcPr>
            <w:tcW w:w="3192" w:type="dxa"/>
          </w:tcPr>
          <w:p w:rsidR="00E726F8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اصول سیستمهای کامپیوتری</w:t>
            </w:r>
          </w:p>
        </w:tc>
        <w:tc>
          <w:tcPr>
            <w:tcW w:w="3192" w:type="dxa"/>
          </w:tcPr>
          <w:p w:rsidR="00E726F8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E726F8" w:rsidRPr="00F17DB1" w:rsidRDefault="00E726F8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شبکه</w:t>
            </w:r>
            <w:r w:rsidRPr="00F17DB1">
              <w:rPr>
                <w:rFonts w:cs="B Badr" w:hint="cs"/>
                <w:b/>
                <w:bCs/>
                <w:rtl/>
              </w:rPr>
              <w:softHyphen/>
              <w:t>های کامپ</w:t>
            </w:r>
            <w:r w:rsidR="00AE4ABE" w:rsidRPr="00F17DB1">
              <w:rPr>
                <w:rFonts w:cs="B Badr" w:hint="cs"/>
                <w:b/>
                <w:bCs/>
                <w:rtl/>
              </w:rPr>
              <w:t>ی</w:t>
            </w:r>
            <w:r w:rsidRPr="00F17DB1">
              <w:rPr>
                <w:rFonts w:cs="B Badr" w:hint="cs"/>
                <w:b/>
                <w:bCs/>
                <w:rtl/>
              </w:rPr>
              <w:t>وتر</w:t>
            </w:r>
            <w:r w:rsidR="00AE4ABE" w:rsidRPr="00F17DB1">
              <w:rPr>
                <w:rFonts w:cs="B Badr" w:hint="cs"/>
                <w:b/>
                <w:bCs/>
                <w:rtl/>
              </w:rPr>
              <w:t xml:space="preserve">ی </w:t>
            </w:r>
          </w:p>
        </w:tc>
      </w:tr>
      <w:tr w:rsidR="00AE4ABE" w:rsidRPr="00F17DB1" w:rsidTr="00CC38D1"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گرافیک کامپوتری</w:t>
            </w:r>
          </w:p>
        </w:tc>
      </w:tr>
      <w:tr w:rsidR="00AE4ABE" w:rsidRPr="00F17DB1" w:rsidTr="00CC38D1"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 و احتمال1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هوش مصنوعی</w:t>
            </w:r>
          </w:p>
        </w:tc>
      </w:tr>
      <w:tr w:rsidR="00AE4ABE" w:rsidRPr="00F17DB1" w:rsidTr="00CC38D1"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ساختمان داده ها و الگوریتم ها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اصول طراحی نرم افزار</w:t>
            </w:r>
          </w:p>
        </w:tc>
      </w:tr>
      <w:tr w:rsidR="00AE4ABE" w:rsidRPr="00F17DB1" w:rsidTr="00CC38D1"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اصول سیستمهای کامپیوتری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192" w:type="dxa"/>
          </w:tcPr>
          <w:p w:rsidR="00AE4ABE" w:rsidRPr="00F17DB1" w:rsidRDefault="00AE4ABE" w:rsidP="00CC38D1">
            <w:pPr>
              <w:jc w:val="center"/>
              <w:rPr>
                <w:rFonts w:cs="B Badr"/>
                <w:b/>
                <w:bCs/>
                <w:rtl/>
              </w:rPr>
            </w:pPr>
            <w:r w:rsidRPr="00F17DB1">
              <w:rPr>
                <w:rFonts w:cs="B Badr" w:hint="cs"/>
                <w:b/>
                <w:bCs/>
                <w:rtl/>
              </w:rPr>
              <w:t>ریز پردازنده 1</w:t>
            </w:r>
          </w:p>
        </w:tc>
      </w:tr>
      <w:tr w:rsidR="00B67570" w:rsidRPr="00F17DB1" w:rsidTr="00CC38D1">
        <w:tc>
          <w:tcPr>
            <w:tcW w:w="3192" w:type="dxa"/>
          </w:tcPr>
          <w:p w:rsidR="00B67570" w:rsidRPr="00B67570" w:rsidRDefault="00B67570" w:rsidP="00CC38D1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................................</w:t>
            </w:r>
          </w:p>
        </w:tc>
        <w:tc>
          <w:tcPr>
            <w:tcW w:w="3192" w:type="dxa"/>
          </w:tcPr>
          <w:p w:rsidR="00B67570" w:rsidRPr="00F17DB1" w:rsidRDefault="00B67570" w:rsidP="00CC38D1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2</w:t>
            </w:r>
          </w:p>
        </w:tc>
        <w:tc>
          <w:tcPr>
            <w:tcW w:w="3192" w:type="dxa"/>
          </w:tcPr>
          <w:p w:rsidR="00B67570" w:rsidRPr="00F17DB1" w:rsidRDefault="00B67570" w:rsidP="00CC38D1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دفاع مقدس</w:t>
            </w:r>
          </w:p>
        </w:tc>
      </w:tr>
    </w:tbl>
    <w:p w:rsidR="00B67570" w:rsidRPr="00B67570" w:rsidRDefault="00CC38D1" w:rsidP="00B67570">
      <w:pPr>
        <w:jc w:val="center"/>
        <w:rPr>
          <w:rFonts w:cs="B Badr"/>
          <w:b/>
          <w:bCs/>
          <w:rtl/>
          <w:lang w:bidi="fa-IR"/>
        </w:rPr>
      </w:pPr>
      <w:r w:rsidRPr="00F17DB1">
        <w:rPr>
          <w:rFonts w:cs="B Badr" w:hint="cs"/>
          <w:b/>
          <w:bCs/>
          <w:sz w:val="24"/>
          <w:szCs w:val="24"/>
          <w:rtl/>
          <w:lang w:bidi="fa-IR"/>
        </w:rPr>
        <w:t>دروس کهاد علوم کامپیوتر</w:t>
      </w:r>
      <w:r w:rsidR="00B33820">
        <w:rPr>
          <w:rFonts w:cs="B Badr" w:hint="cs"/>
          <w:b/>
          <w:bCs/>
          <w:sz w:val="24"/>
          <w:szCs w:val="24"/>
          <w:rtl/>
          <w:lang w:bidi="fa-IR"/>
        </w:rPr>
        <w:t xml:space="preserve"> برای رشته آمار و کاربردها</w:t>
      </w:r>
      <w:r w:rsidRPr="00F17DB1">
        <w:rPr>
          <w:rFonts w:cs="B Badr" w:hint="cs"/>
          <w:b/>
          <w:bCs/>
          <w:rtl/>
          <w:lang w:bidi="fa-IR"/>
        </w:rPr>
        <w:t xml:space="preserve"> </w:t>
      </w:r>
      <w:r w:rsidR="00B33820">
        <w:rPr>
          <w:rFonts w:cs="B Badr" w:hint="cs"/>
          <w:b/>
          <w:bCs/>
          <w:rtl/>
          <w:lang w:bidi="fa-IR"/>
        </w:rPr>
        <w:t xml:space="preserve"> </w:t>
      </w:r>
    </w:p>
    <w:p w:rsidR="00B67570" w:rsidRDefault="00B67570" w:rsidP="00B67570">
      <w:pPr>
        <w:jc w:val="right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 xml:space="preserve">تذکر1: </w:t>
      </w:r>
      <w:r w:rsidRPr="00337E27">
        <w:rPr>
          <w:rFonts w:cs="B Lotus" w:hint="cs"/>
          <w:rtl/>
          <w:lang w:bidi="fa-IR"/>
        </w:rPr>
        <w:t xml:space="preserve">دانشجو باید </w:t>
      </w:r>
      <w:r>
        <w:rPr>
          <w:rFonts w:cs="B Lotus" w:hint="cs"/>
          <w:rtl/>
          <w:lang w:bidi="fa-IR"/>
        </w:rPr>
        <w:t>30 واحد از میان دروس فوق انتخاب نماید</w:t>
      </w:r>
      <w:r w:rsidR="00166AC7">
        <w:rPr>
          <w:rFonts w:cs="B Lotus" w:hint="cs"/>
          <w:rtl/>
          <w:lang w:bidi="fa-IR"/>
        </w:rPr>
        <w:t>.</w:t>
      </w:r>
      <w:r>
        <w:rPr>
          <w:rFonts w:cs="B Lotus" w:hint="cs"/>
          <w:rtl/>
          <w:lang w:bidi="fa-IR"/>
        </w:rPr>
        <w:t xml:space="preserve"> </w:t>
      </w:r>
    </w:p>
    <w:p w:rsidR="00B67570" w:rsidRPr="00B67570" w:rsidRDefault="00B67570" w:rsidP="00A2524E">
      <w:pPr>
        <w:jc w:val="right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تذکر2</w:t>
      </w:r>
      <w:r w:rsidR="00A2524E">
        <w:rPr>
          <w:rFonts w:cs="B Lotus" w:hint="cs"/>
          <w:rtl/>
          <w:lang w:bidi="fa-IR"/>
        </w:rPr>
        <w:t>:</w:t>
      </w:r>
      <w:r w:rsidR="00A2524E" w:rsidRPr="00A2524E">
        <w:rPr>
          <w:rFonts w:ascii="Times New Roman" w:hAnsi="Times New Roman" w:cs="B Lotus" w:hint="cs"/>
          <w:sz w:val="20"/>
          <w:szCs w:val="20"/>
          <w:rtl/>
        </w:rPr>
        <w:t xml:space="preserve"> </w:t>
      </w:r>
      <w:r w:rsidR="00A2524E" w:rsidRPr="00A2524E">
        <w:rPr>
          <w:rFonts w:cs="B Lotus" w:hint="cs"/>
          <w:rtl/>
        </w:rPr>
        <w:t>مجموع کل واحدها برای فارغ التحصیلی حداقل 134 و حداکثر 140 واحد است</w:t>
      </w:r>
      <w:r w:rsidR="00A2524E">
        <w:rPr>
          <w:rFonts w:cs="B Lotus" w:hint="cs"/>
          <w:rtl/>
        </w:rPr>
        <w:t>.</w:t>
      </w:r>
    </w:p>
    <w:sectPr w:rsidR="00B67570" w:rsidRPr="00B67570" w:rsidSect="000045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7D24"/>
    <w:rsid w:val="0000347D"/>
    <w:rsid w:val="00004547"/>
    <w:rsid w:val="00024ED2"/>
    <w:rsid w:val="00044426"/>
    <w:rsid w:val="000747D4"/>
    <w:rsid w:val="000B2265"/>
    <w:rsid w:val="000D56FD"/>
    <w:rsid w:val="00134C37"/>
    <w:rsid w:val="00144B5A"/>
    <w:rsid w:val="00155B94"/>
    <w:rsid w:val="00166AC7"/>
    <w:rsid w:val="00175DC5"/>
    <w:rsid w:val="001F5E27"/>
    <w:rsid w:val="00203FF7"/>
    <w:rsid w:val="00232305"/>
    <w:rsid w:val="00250A09"/>
    <w:rsid w:val="002B2156"/>
    <w:rsid w:val="002B78D7"/>
    <w:rsid w:val="002F0231"/>
    <w:rsid w:val="0034156A"/>
    <w:rsid w:val="00344B11"/>
    <w:rsid w:val="00437767"/>
    <w:rsid w:val="00441536"/>
    <w:rsid w:val="00451756"/>
    <w:rsid w:val="0045790F"/>
    <w:rsid w:val="004E5DB1"/>
    <w:rsid w:val="005577C7"/>
    <w:rsid w:val="00585784"/>
    <w:rsid w:val="005B6DF3"/>
    <w:rsid w:val="006257FF"/>
    <w:rsid w:val="00641A59"/>
    <w:rsid w:val="00690918"/>
    <w:rsid w:val="006E6EBB"/>
    <w:rsid w:val="006F04B7"/>
    <w:rsid w:val="00703DF2"/>
    <w:rsid w:val="00755BE8"/>
    <w:rsid w:val="00776248"/>
    <w:rsid w:val="007768E4"/>
    <w:rsid w:val="007D31E7"/>
    <w:rsid w:val="00820889"/>
    <w:rsid w:val="00830117"/>
    <w:rsid w:val="00840FA1"/>
    <w:rsid w:val="00861AF4"/>
    <w:rsid w:val="0089531A"/>
    <w:rsid w:val="008E75E3"/>
    <w:rsid w:val="008F4CB1"/>
    <w:rsid w:val="0090341A"/>
    <w:rsid w:val="009D5F72"/>
    <w:rsid w:val="00A2524E"/>
    <w:rsid w:val="00A41E05"/>
    <w:rsid w:val="00A459F3"/>
    <w:rsid w:val="00A662B6"/>
    <w:rsid w:val="00AD5700"/>
    <w:rsid w:val="00AE4ABE"/>
    <w:rsid w:val="00AE60E4"/>
    <w:rsid w:val="00B002C9"/>
    <w:rsid w:val="00B175D2"/>
    <w:rsid w:val="00B3074A"/>
    <w:rsid w:val="00B33820"/>
    <w:rsid w:val="00B67570"/>
    <w:rsid w:val="00B77D24"/>
    <w:rsid w:val="00BE2B07"/>
    <w:rsid w:val="00C04C75"/>
    <w:rsid w:val="00CA1B05"/>
    <w:rsid w:val="00CB6662"/>
    <w:rsid w:val="00CC38D1"/>
    <w:rsid w:val="00D05D64"/>
    <w:rsid w:val="00D07E85"/>
    <w:rsid w:val="00D45BAA"/>
    <w:rsid w:val="00D74D4D"/>
    <w:rsid w:val="00D8281A"/>
    <w:rsid w:val="00DB149F"/>
    <w:rsid w:val="00E347AF"/>
    <w:rsid w:val="00E449BA"/>
    <w:rsid w:val="00E726F8"/>
    <w:rsid w:val="00E87285"/>
    <w:rsid w:val="00E87F09"/>
    <w:rsid w:val="00EC4A86"/>
    <w:rsid w:val="00ED0834"/>
    <w:rsid w:val="00F17DB1"/>
    <w:rsid w:val="00F577CB"/>
    <w:rsid w:val="00F6389B"/>
    <w:rsid w:val="00FC69FA"/>
    <w:rsid w:val="00FD26A0"/>
    <w:rsid w:val="00FE5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54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dr samimi</cp:lastModifiedBy>
  <cp:revision>10</cp:revision>
  <cp:lastPrinted>2013-06-15T13:14:00Z</cp:lastPrinted>
  <dcterms:created xsi:type="dcterms:W3CDTF">2012-10-09T08:11:00Z</dcterms:created>
  <dcterms:modified xsi:type="dcterms:W3CDTF">2014-02-24T09:16:00Z</dcterms:modified>
</cp:coreProperties>
</file>